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26AE" w14:textId="60C87483" w:rsidR="006C6F25" w:rsidRDefault="006E7F6B">
      <w:pPr>
        <w:rPr>
          <w:rFonts w:hint="eastAsia"/>
        </w:rPr>
      </w:pPr>
      <w:r>
        <w:rPr>
          <w:rFonts w:hint="eastAsia"/>
        </w:rPr>
        <w:t xml:space="preserve">　</w:t>
      </w:r>
      <w:r w:rsidR="006C6F25">
        <w:rPr>
          <w:rFonts w:hint="eastAsia"/>
        </w:rPr>
        <w:t xml:space="preserve">　　　　　　　　　　　　　　　　　　　　　　　　　　　　　　</w:t>
      </w:r>
      <w:r w:rsidR="006C6F25" w:rsidRPr="006C6F25">
        <w:rPr>
          <w:rFonts w:ascii="BIZ UDゴシック" w:eastAsia="BIZ UDゴシック" w:hAnsi="BIZ UDゴシック" w:cs="ＭＳ Ｐゴシック" w:hint="eastAsia"/>
          <w:kern w:val="0"/>
          <w:sz w:val="22"/>
        </w:rPr>
        <w:t>令和3年10月26日</w:t>
      </w:r>
    </w:p>
    <w:p w14:paraId="29F82B05" w14:textId="052AB816" w:rsidR="006E7F6B" w:rsidRDefault="001A2C41">
      <w:pPr>
        <w:rPr>
          <w:rFonts w:ascii="BIZ UDゴシック" w:eastAsia="BIZ UDゴシック" w:hAnsi="BIZ UDゴシック" w:cs="ＭＳ Ｐゴシック"/>
          <w:kern w:val="0"/>
          <w:sz w:val="22"/>
        </w:rPr>
      </w:pPr>
      <w:r>
        <w:rPr>
          <w:rFonts w:hint="eastAsia"/>
        </w:rPr>
        <w:t xml:space="preserve">　</w:t>
      </w:r>
      <w:r w:rsidR="006E7F6B" w:rsidRPr="001A2C41">
        <w:rPr>
          <w:rFonts w:ascii="BIZ UDゴシック" w:eastAsia="BIZ UDゴシック" w:hAnsi="BIZ UDゴシック" w:cs="ＭＳ Ｐゴシック" w:hint="eastAsia"/>
          <w:kern w:val="0"/>
          <w:sz w:val="22"/>
        </w:rPr>
        <w:t>安全関係担当者各位</w:t>
      </w:r>
    </w:p>
    <w:p w14:paraId="52E4C615" w14:textId="0B4B8F52" w:rsidR="006C6F25" w:rsidRPr="001A2C41" w:rsidRDefault="006C6F25">
      <w:pPr>
        <w:rPr>
          <w:rFonts w:ascii="BIZ UDゴシック" w:eastAsia="BIZ UDゴシック" w:hAnsi="BIZ UDゴシック" w:cs="ＭＳ Ｐゴシック" w:hint="eastAsia"/>
          <w:kern w:val="0"/>
          <w:sz w:val="22"/>
        </w:rPr>
      </w:pPr>
      <w:r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　　　　　　　　　　　　　　　　　　　　　　　　　　　（一社）袋井建設業協会</w:t>
      </w:r>
    </w:p>
    <w:tbl>
      <w:tblPr>
        <w:tblpPr w:leftFromText="142" w:rightFromText="142" w:vertAnchor="text" w:horzAnchor="margin" w:tblpXSpec="center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5323"/>
      </w:tblGrid>
      <w:tr w:rsidR="003F6570" w14:paraId="04928A1A" w14:textId="77777777" w:rsidTr="001A2C41">
        <w:tblPrEx>
          <w:tblCellMar>
            <w:top w:w="0" w:type="dxa"/>
            <w:bottom w:w="0" w:type="dxa"/>
          </w:tblCellMar>
        </w:tblPrEx>
        <w:trPr>
          <w:trHeight w:val="3251"/>
        </w:trPr>
        <w:tc>
          <w:tcPr>
            <w:tcW w:w="7933" w:type="dxa"/>
            <w:gridSpan w:val="2"/>
            <w:vAlign w:val="center"/>
          </w:tcPr>
          <w:p w14:paraId="5F61B54C" w14:textId="24142891" w:rsidR="006E7F6B" w:rsidRDefault="006E7F6B" w:rsidP="006E7F6B">
            <w:pPr>
              <w:widowControl/>
              <w:ind w:firstLineChars="300" w:firstLine="660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 xml:space="preserve">令和３年10月14日　IT講習会　</w:t>
            </w:r>
          </w:p>
          <w:p w14:paraId="3465049D" w14:textId="387DBE6C" w:rsidR="006E7F6B" w:rsidRDefault="006E7F6B" w:rsidP="006E7F6B">
            <w:pPr>
              <w:widowControl/>
              <w:ind w:firstLineChars="300" w:firstLine="660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>講師：袋井土木事務所　企画検査課　牧村検査監</w:t>
            </w:r>
          </w:p>
          <w:p w14:paraId="0D687429" w14:textId="4AFF161E" w:rsidR="006E7F6B" w:rsidRDefault="006E7F6B" w:rsidP="006E7F6B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</w:p>
          <w:p w14:paraId="3700516B" w14:textId="37497669" w:rsidR="006E7F6B" w:rsidRDefault="006E7F6B" w:rsidP="006C6F25">
            <w:pPr>
              <w:widowControl/>
              <w:ind w:firstLineChars="200" w:firstLine="440"/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>≪安全講習会≫</w:t>
            </w:r>
          </w:p>
          <w:p w14:paraId="0D1DC82E" w14:textId="4B8F9C08" w:rsidR="003F6570" w:rsidRPr="006E7F6B" w:rsidRDefault="003F6570" w:rsidP="001A2C41">
            <w:pPr>
              <w:widowControl/>
              <w:ind w:firstLineChars="300" w:firstLine="660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  <w:r w:rsidRPr="006E7F6B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>R03 安全講習用：パワーポイント「工事事故防止について」</w:t>
            </w:r>
          </w:p>
          <w:p w14:paraId="4A9548BA" w14:textId="4EE6D744" w:rsidR="003F6570" w:rsidRPr="006E7F6B" w:rsidRDefault="001A2C41" w:rsidP="003F6570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 xml:space="preserve"> </w:t>
            </w:r>
            <w:r w:rsidR="003F6570" w:rsidRPr="006E7F6B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>R03 安全講習用：動画（ビデオ）「建設工事の安全対策について」</w:t>
            </w:r>
          </w:p>
          <w:p w14:paraId="5C13F45D" w14:textId="08DD33EF" w:rsidR="003F6570" w:rsidRDefault="003F6570" w:rsidP="003F6570">
            <w:pPr>
              <w:pStyle w:val="a3"/>
              <w:ind w:leftChars="397" w:left="834"/>
              <w:jc w:val="center"/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</w:pPr>
            <w:r w:rsidRPr="006E7F6B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 xml:space="preserve">　　　</w:t>
            </w:r>
            <w:r w:rsidR="001A2C41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Pr="006E7F6B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 xml:space="preserve">　　　</w:t>
            </w:r>
            <w:r w:rsidRPr="006E7F6B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>令和３年度版　県交通基盤部工事検査課</w:t>
            </w:r>
          </w:p>
        </w:tc>
      </w:tr>
      <w:tr w:rsidR="003F6570" w14:paraId="22A0EDF4" w14:textId="77777777" w:rsidTr="006C6DDA">
        <w:tblPrEx>
          <w:tblCellMar>
            <w:top w:w="0" w:type="dxa"/>
            <w:bottom w:w="0" w:type="dxa"/>
          </w:tblCellMar>
        </w:tblPrEx>
        <w:trPr>
          <w:trHeight w:val="3391"/>
        </w:trPr>
        <w:tc>
          <w:tcPr>
            <w:tcW w:w="7933" w:type="dxa"/>
            <w:gridSpan w:val="2"/>
            <w:tcBorders>
              <w:left w:val="nil"/>
              <w:right w:val="nil"/>
            </w:tcBorders>
          </w:tcPr>
          <w:p w14:paraId="103B7DE7" w14:textId="77777777" w:rsidR="006C6DDA" w:rsidRDefault="006C6DDA" w:rsidP="003F6570">
            <w:pPr>
              <w:rPr>
                <w:rFonts w:hint="eastAsia"/>
              </w:rPr>
            </w:pPr>
          </w:p>
          <w:p w14:paraId="2C19D82F" w14:textId="77777777" w:rsidR="006C6F25" w:rsidRDefault="003F6570" w:rsidP="003F6570">
            <w:pPr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1A2C4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上記の安全講習会用の「工事事故防止について」のパワーポイント資</w:t>
            </w:r>
            <w:r w:rsidR="006C6F25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料</w:t>
            </w:r>
            <w:r w:rsidRPr="001A2C4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及び「建設工事の安全対策について」の動画について、</w:t>
            </w:r>
            <w:r w:rsidR="006C6DD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貴社で</w:t>
            </w:r>
            <w:r w:rsidRPr="001A2C4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ご</w:t>
            </w:r>
            <w:r w:rsidR="006C6F25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聴講</w:t>
            </w:r>
            <w:r w:rsidRPr="001A2C4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確認頂いた方の人数を確認させて頂きます</w:t>
            </w:r>
            <w:r w:rsidR="006C6F25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のでご協力をお願いします</w:t>
            </w:r>
            <w:r w:rsidRPr="001A2C4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。</w:t>
            </w:r>
          </w:p>
          <w:p w14:paraId="2A12CD1F" w14:textId="24AA15FA" w:rsidR="006E7F6B" w:rsidRPr="001A2C41" w:rsidRDefault="006C6F25" w:rsidP="006C6F25">
            <w:pPr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なお、この動画資料等の聴講は</w:t>
            </w:r>
            <w:r w:rsidR="006C6DD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「安全教育」とすることが出来ます。</w:t>
            </w:r>
          </w:p>
          <w:p w14:paraId="11681236" w14:textId="77777777" w:rsidR="006C6DDA" w:rsidRDefault="006E7F6B" w:rsidP="006E7F6B">
            <w:pPr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1A2C4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つきましては、下記表に必要事項を記載の上、</w:t>
            </w:r>
            <w:r w:rsidR="006C6DD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１１</w:t>
            </w:r>
            <w:r w:rsidRPr="001A2C4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月</w:t>
            </w:r>
            <w:r w:rsidR="006C6DD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１０</w:t>
            </w:r>
            <w:r w:rsidRPr="001A2C4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日（水）までに</w:t>
            </w:r>
          </w:p>
          <w:p w14:paraId="782C217B" w14:textId="4BB0A432" w:rsidR="003F6570" w:rsidRDefault="006E7F6B" w:rsidP="006C6DDA">
            <w:pPr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1A2C4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袋井建設業協会事務局宛にFAXまたはメールでご連絡をお願いします。</w:t>
            </w:r>
          </w:p>
          <w:p w14:paraId="5297F0CC" w14:textId="2DB769F6" w:rsidR="006C6DDA" w:rsidRDefault="006C6DDA" w:rsidP="006C6DDA">
            <w:pPr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  <w:p w14:paraId="7068BD8F" w14:textId="37F5C88B" w:rsidR="006C6F25" w:rsidRPr="001A2C41" w:rsidRDefault="006C6F25" w:rsidP="006C6DDA">
            <w:pPr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　　　　　　 報告先：袋井建設業協会</w:t>
            </w:r>
          </w:p>
          <w:p w14:paraId="65E65595" w14:textId="6D9A18A7" w:rsidR="003F6570" w:rsidRDefault="006C6DDA" w:rsidP="003F65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6C6DD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Fax：0538-42-4330</w:t>
            </w:r>
            <w:r>
              <w:rPr>
                <w:rFonts w:hint="eastAsia"/>
                <w:noProof/>
              </w:rPr>
              <w:t xml:space="preserve">　</w:t>
            </w:r>
            <w:r w:rsidRPr="006C6DD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mail：</w:t>
            </w:r>
            <w:hyperlink r:id="rId5" w:history="1">
              <w:r w:rsidRPr="003F4912">
                <w:rPr>
                  <w:rStyle w:val="a4"/>
                  <w:rFonts w:ascii="HG丸ｺﾞｼｯｸM-PRO" w:eastAsia="HG丸ｺﾞｼｯｸM-PRO" w:hAnsi="HG丸ｺﾞｼｯｸM-PRO" w:cs="Calibri" w:hint="eastAsia"/>
                  <w:noProof/>
                  <w:kern w:val="0"/>
                  <w:szCs w:val="21"/>
                </w:rPr>
                <w:t>suzuki@fukuroi-kenkyo.or.jp</w:t>
              </w:r>
            </w:hyperlink>
          </w:p>
          <w:p w14:paraId="10E0A6FD" w14:textId="7BE3A643" w:rsidR="006C6F25" w:rsidRDefault="006C6F25" w:rsidP="003F6570">
            <w:pPr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  <w:p w14:paraId="676E4A3B" w14:textId="23D38571" w:rsidR="006C6F25" w:rsidRPr="006C6F25" w:rsidRDefault="006C6F25" w:rsidP="003F6570">
            <w:pPr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・・・・・・・・・・・・・・・・・・・・・・・・・・・・・・・・・・・</w:t>
            </w:r>
          </w:p>
          <w:p w14:paraId="0B3D514D" w14:textId="77777777" w:rsidR="006C6F25" w:rsidRDefault="006C6F25" w:rsidP="003F6570">
            <w:pPr>
              <w:rPr>
                <w:rFonts w:hint="eastAsia"/>
              </w:rPr>
            </w:pPr>
          </w:p>
          <w:p w14:paraId="04C8B3A8" w14:textId="65F15256" w:rsidR="006C6DDA" w:rsidRPr="006C6DDA" w:rsidRDefault="006C6F25" w:rsidP="006C6DDA">
            <w:pPr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>安全教育・</w:t>
            </w:r>
            <w:r w:rsidR="006C6DDA" w:rsidRPr="006C6DDA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>聴講報告書</w:t>
            </w:r>
          </w:p>
        </w:tc>
      </w:tr>
      <w:tr w:rsidR="003F6570" w14:paraId="1F671D7D" w14:textId="426F000A" w:rsidTr="001A2C41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610" w:type="dxa"/>
            <w:vAlign w:val="center"/>
          </w:tcPr>
          <w:p w14:paraId="7163DECC" w14:textId="5A6B3F14" w:rsidR="003F6570" w:rsidRPr="006C6F25" w:rsidRDefault="003F6570" w:rsidP="001A2C41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32"/>
                <w:szCs w:val="32"/>
              </w:rPr>
            </w:pPr>
            <w:r w:rsidRPr="006C6F25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>会社名</w:t>
            </w:r>
          </w:p>
        </w:tc>
        <w:tc>
          <w:tcPr>
            <w:tcW w:w="5323" w:type="dxa"/>
            <w:vAlign w:val="center"/>
          </w:tcPr>
          <w:p w14:paraId="37614757" w14:textId="77777777" w:rsidR="003F6570" w:rsidRDefault="003F6570" w:rsidP="001A2C41">
            <w:pPr>
              <w:jc w:val="center"/>
            </w:pPr>
          </w:p>
        </w:tc>
      </w:tr>
      <w:tr w:rsidR="003F6570" w14:paraId="12AE1677" w14:textId="38C366AB" w:rsidTr="001A2C41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610" w:type="dxa"/>
            <w:vAlign w:val="center"/>
          </w:tcPr>
          <w:p w14:paraId="0FAD9EB4" w14:textId="36E953D7" w:rsidR="003F6570" w:rsidRPr="006C6F25" w:rsidRDefault="003F6570" w:rsidP="001A2C41">
            <w:pPr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</w:pPr>
            <w:r w:rsidRPr="006C6F25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>担当者</w:t>
            </w:r>
          </w:p>
        </w:tc>
        <w:tc>
          <w:tcPr>
            <w:tcW w:w="5323" w:type="dxa"/>
            <w:vAlign w:val="center"/>
          </w:tcPr>
          <w:p w14:paraId="3B466FAF" w14:textId="77777777" w:rsidR="003F6570" w:rsidRDefault="003F6570" w:rsidP="001A2C41">
            <w:pPr>
              <w:jc w:val="center"/>
            </w:pPr>
          </w:p>
        </w:tc>
      </w:tr>
      <w:tr w:rsidR="003F6570" w14:paraId="66112E22" w14:textId="77777777" w:rsidTr="001A2C41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610" w:type="dxa"/>
            <w:vAlign w:val="center"/>
          </w:tcPr>
          <w:p w14:paraId="243CF13B" w14:textId="790A3256" w:rsidR="003F6570" w:rsidRPr="006C6F25" w:rsidRDefault="003F6570" w:rsidP="001A2C41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32"/>
                <w:szCs w:val="32"/>
              </w:rPr>
            </w:pPr>
            <w:r w:rsidRPr="006C6F25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>聴講日</w:t>
            </w:r>
          </w:p>
        </w:tc>
        <w:tc>
          <w:tcPr>
            <w:tcW w:w="5323" w:type="dxa"/>
            <w:vAlign w:val="center"/>
          </w:tcPr>
          <w:p w14:paraId="50FF1D3B" w14:textId="5A1EEE61" w:rsidR="003F6570" w:rsidRPr="006C6F25" w:rsidRDefault="001A2C41" w:rsidP="001A2C41">
            <w:pPr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</w:pPr>
            <w:r w:rsidRPr="006C6F25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>令和</w:t>
            </w:r>
            <w:r w:rsidR="006C6DDA" w:rsidRPr="006C6F25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>３</w:t>
            </w:r>
            <w:r w:rsidRPr="006C6F25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>年</w:t>
            </w:r>
            <w:r w:rsidR="006C6DDA" w:rsidRPr="006C6F25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 xml:space="preserve">　　　</w:t>
            </w:r>
            <w:r w:rsidRPr="006C6F25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>月</w:t>
            </w:r>
            <w:r w:rsidR="006C6DDA" w:rsidRPr="006C6F25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 xml:space="preserve">　　　</w:t>
            </w:r>
            <w:r w:rsidRPr="006C6F25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>日</w:t>
            </w:r>
          </w:p>
        </w:tc>
      </w:tr>
      <w:tr w:rsidR="003F6570" w14:paraId="4E607712" w14:textId="77777777" w:rsidTr="001A2C41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610" w:type="dxa"/>
            <w:vAlign w:val="center"/>
          </w:tcPr>
          <w:p w14:paraId="18E232A2" w14:textId="77777777" w:rsidR="003F6570" w:rsidRPr="006C6F25" w:rsidRDefault="003F6570" w:rsidP="001A2C41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32"/>
                <w:szCs w:val="32"/>
              </w:rPr>
            </w:pPr>
            <w:r w:rsidRPr="006C6F25">
              <w:rPr>
                <w:rFonts w:ascii="BIZ UDゴシック" w:eastAsia="BIZ UDゴシック" w:hAnsi="BIZ UDゴシック" w:cs="ＭＳ Ｐゴシック" w:hint="eastAsia"/>
                <w:kern w:val="0"/>
                <w:sz w:val="32"/>
                <w:szCs w:val="32"/>
              </w:rPr>
              <w:t>聴講者数</w:t>
            </w:r>
          </w:p>
        </w:tc>
        <w:tc>
          <w:tcPr>
            <w:tcW w:w="5323" w:type="dxa"/>
            <w:vAlign w:val="center"/>
          </w:tcPr>
          <w:p w14:paraId="38BD39D5" w14:textId="57EB928F" w:rsidR="006C6DDA" w:rsidRDefault="006C6DDA" w:rsidP="006C6D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</w:tr>
    </w:tbl>
    <w:p w14:paraId="6F6D28B9" w14:textId="309718D0" w:rsidR="003F6570" w:rsidRDefault="003F6570" w:rsidP="003F6570"/>
    <w:p w14:paraId="2F9FADAB" w14:textId="1BD64540" w:rsidR="006E7F6B" w:rsidRDefault="006E7F6B" w:rsidP="003F6570"/>
    <w:p w14:paraId="062B70B6" w14:textId="77777777" w:rsidR="006E7F6B" w:rsidRPr="003F6570" w:rsidRDefault="006E7F6B" w:rsidP="003F6570">
      <w:pPr>
        <w:rPr>
          <w:rFonts w:hint="eastAsia"/>
        </w:rPr>
      </w:pPr>
    </w:p>
    <w:sectPr w:rsidR="006E7F6B" w:rsidRPr="003F6570" w:rsidSect="006E7F6B">
      <w:pgSz w:w="11906" w:h="16838"/>
      <w:pgMar w:top="1701" w:right="1361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2B9"/>
    <w:multiLevelType w:val="hybridMultilevel"/>
    <w:tmpl w:val="0A3CF174"/>
    <w:lvl w:ilvl="0" w:tplc="331651D2">
      <w:start w:val="1"/>
      <w:numFmt w:val="decimalEnclosedCircle"/>
      <w:lvlText w:val="%1"/>
      <w:lvlJc w:val="left"/>
      <w:pPr>
        <w:ind w:left="1015" w:hanging="360"/>
      </w:pPr>
    </w:lvl>
    <w:lvl w:ilvl="1" w:tplc="04090017">
      <w:start w:val="1"/>
      <w:numFmt w:val="aiueoFullWidth"/>
      <w:lvlText w:val="(%2)"/>
      <w:lvlJc w:val="left"/>
      <w:pPr>
        <w:ind w:left="1495" w:hanging="420"/>
      </w:pPr>
    </w:lvl>
    <w:lvl w:ilvl="2" w:tplc="04090011">
      <w:start w:val="1"/>
      <w:numFmt w:val="decimalEnclosedCircle"/>
      <w:lvlText w:val="%3"/>
      <w:lvlJc w:val="left"/>
      <w:pPr>
        <w:ind w:left="1915" w:hanging="420"/>
      </w:pPr>
    </w:lvl>
    <w:lvl w:ilvl="3" w:tplc="0409000F">
      <w:start w:val="1"/>
      <w:numFmt w:val="decimal"/>
      <w:lvlText w:val="%4."/>
      <w:lvlJc w:val="left"/>
      <w:pPr>
        <w:ind w:left="2335" w:hanging="420"/>
      </w:pPr>
    </w:lvl>
    <w:lvl w:ilvl="4" w:tplc="04090017">
      <w:start w:val="1"/>
      <w:numFmt w:val="aiueoFullWidth"/>
      <w:lvlText w:val="(%5)"/>
      <w:lvlJc w:val="left"/>
      <w:pPr>
        <w:ind w:left="2755" w:hanging="420"/>
      </w:pPr>
    </w:lvl>
    <w:lvl w:ilvl="5" w:tplc="04090011">
      <w:start w:val="1"/>
      <w:numFmt w:val="decimalEnclosedCircle"/>
      <w:lvlText w:val="%6"/>
      <w:lvlJc w:val="left"/>
      <w:pPr>
        <w:ind w:left="3175" w:hanging="420"/>
      </w:pPr>
    </w:lvl>
    <w:lvl w:ilvl="6" w:tplc="0409000F">
      <w:start w:val="1"/>
      <w:numFmt w:val="decimal"/>
      <w:lvlText w:val="%7."/>
      <w:lvlJc w:val="left"/>
      <w:pPr>
        <w:ind w:left="3595" w:hanging="420"/>
      </w:pPr>
    </w:lvl>
    <w:lvl w:ilvl="7" w:tplc="04090017">
      <w:start w:val="1"/>
      <w:numFmt w:val="aiueoFullWidth"/>
      <w:lvlText w:val="(%8)"/>
      <w:lvlJc w:val="left"/>
      <w:pPr>
        <w:ind w:left="4015" w:hanging="420"/>
      </w:pPr>
    </w:lvl>
    <w:lvl w:ilvl="8" w:tplc="04090011">
      <w:start w:val="1"/>
      <w:numFmt w:val="decimalEnclosedCircle"/>
      <w:lvlText w:val="%9"/>
      <w:lvlJc w:val="left"/>
      <w:pPr>
        <w:ind w:left="443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70"/>
    <w:rsid w:val="001A2C41"/>
    <w:rsid w:val="003F6570"/>
    <w:rsid w:val="006C6DDA"/>
    <w:rsid w:val="006C6F25"/>
    <w:rsid w:val="006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AB7D2"/>
  <w15:chartTrackingRefBased/>
  <w15:docId w15:val="{CB729F00-AE49-477E-8F83-46D070D2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570"/>
    <w:pPr>
      <w:ind w:leftChars="400" w:left="840"/>
    </w:pPr>
  </w:style>
  <w:style w:type="character" w:styleId="a4">
    <w:name w:val="Hyperlink"/>
    <w:basedOn w:val="a0"/>
    <w:uiPriority w:val="99"/>
    <w:unhideWhenUsed/>
    <w:rsid w:val="006C6DDA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C6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zuki@fukuroi-kenkyo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</dc:creator>
  <cp:keywords/>
  <dc:description/>
  <cp:lastModifiedBy>鈴木</cp:lastModifiedBy>
  <cp:revision>1</cp:revision>
  <dcterms:created xsi:type="dcterms:W3CDTF">2021-10-26T07:05:00Z</dcterms:created>
  <dcterms:modified xsi:type="dcterms:W3CDTF">2021-10-26T07:54:00Z</dcterms:modified>
</cp:coreProperties>
</file>